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4C95" w14:textId="77777777" w:rsidR="00033219" w:rsidRPr="00D802CA" w:rsidRDefault="009C4D0A" w:rsidP="00033219">
      <w:pPr>
        <w:autoSpaceDE w:val="0"/>
        <w:autoSpaceDN w:val="0"/>
        <w:adjustRightInd w:val="0"/>
        <w:spacing w:line="440" w:lineRule="exact"/>
        <w:jc w:val="center"/>
        <w:rPr>
          <w:rFonts w:asciiTheme="majorEastAsia" w:eastAsiaTheme="majorEastAsia" w:hAnsiTheme="majorEastAsia" w:cs="Meiryo-Bold"/>
          <w:kern w:val="0"/>
          <w:szCs w:val="21"/>
        </w:rPr>
      </w:pPr>
      <w:r w:rsidRPr="00D802C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DEC98" wp14:editId="0C2A545F">
                <wp:simplePos x="0" y="0"/>
                <wp:positionH relativeFrom="margin">
                  <wp:posOffset>-483889</wp:posOffset>
                </wp:positionH>
                <wp:positionV relativeFrom="paragraph">
                  <wp:posOffset>-64107</wp:posOffset>
                </wp:positionV>
                <wp:extent cx="646747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139ED" w14:textId="77777777" w:rsidR="00033219" w:rsidRPr="009C4D0A" w:rsidRDefault="00033219" w:rsidP="000332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ナチュラルホースマンシップ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を取り入れた引退競走馬の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リトレーニング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講習会」</w:t>
                            </w:r>
                          </w:p>
                          <w:p w14:paraId="23F81FC0" w14:textId="77777777" w:rsidR="00033219" w:rsidRPr="00E070A1" w:rsidRDefault="00033219" w:rsidP="0003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E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1pt;margin-top:-5.05pt;width:50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z9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" fillcolor="white [3201]" stroked="f" strokeweight=".5pt">
                <v:textbox>
                  <w:txbxContent>
                    <w:p w14:paraId="636139ED" w14:textId="77777777" w:rsidR="00033219" w:rsidRPr="009C4D0A" w:rsidRDefault="00033219" w:rsidP="00033219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</w:pP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ナチュラルホースマンシップ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を取り入れた引退競走馬の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リトレーニング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講習会」</w:t>
                      </w:r>
                    </w:p>
                    <w:p w14:paraId="23F81FC0" w14:textId="77777777" w:rsidR="00033219" w:rsidRPr="00E070A1" w:rsidRDefault="00033219" w:rsidP="00033219"/>
                  </w:txbxContent>
                </v:textbox>
                <w10:wrap anchorx="margin"/>
              </v:shape>
            </w:pict>
          </mc:Fallback>
        </mc:AlternateContent>
      </w:r>
      <w:r w:rsidR="00033219" w:rsidRPr="00D802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3691F" wp14:editId="6B14B555">
                <wp:simplePos x="0" y="0"/>
                <wp:positionH relativeFrom="column">
                  <wp:posOffset>653415</wp:posOffset>
                </wp:positionH>
                <wp:positionV relativeFrom="paragraph">
                  <wp:posOffset>-224155</wp:posOffset>
                </wp:positionV>
                <wp:extent cx="41529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F569E" w14:textId="6A670EA8" w:rsidR="00033219" w:rsidRDefault="00033219">
                            <w:bookmarkStart w:id="0" w:name="_Hlk1063683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3D6767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bookmarkEnd w:id="0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民間における引退競走馬の利活用促進等に関する事業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6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1.45pt;margin-top:-17.65pt;width:32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" filled="f" stroked="f" strokeweight=".5pt">
                <v:textbox>
                  <w:txbxContent>
                    <w:p w14:paraId="33AF569E" w14:textId="6A670EA8" w:rsidR="00033219" w:rsidRDefault="00033219">
                      <w:bookmarkStart w:id="1" w:name="_Hlk1063683"/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令和</w:t>
                      </w:r>
                      <w:r w:rsidR="003D6767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７</w:t>
                      </w:r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年度</w:t>
                      </w:r>
                      <w:bookmarkEnd w:id="1"/>
                      <w:r w:rsidRPr="005B5901">
                        <w:rPr>
                          <w:rFonts w:asciiTheme="majorEastAsia" w:eastAsiaTheme="majorEastAsia" w:hAnsiTheme="majorEastAsia" w:cs="Meiryo-Bold" w:hint="eastAsia"/>
                          <w:color w:val="000000" w:themeColor="text1"/>
                          <w:kern w:val="0"/>
                          <w:szCs w:val="21"/>
                        </w:rPr>
                        <w:t>民間における引退競走馬の利活用促進等に関する事業</w:t>
                      </w:r>
                    </w:p>
                  </w:txbxContent>
                </v:textbox>
              </v:shape>
            </w:pict>
          </mc:Fallback>
        </mc:AlternateContent>
      </w:r>
      <w:r w:rsidR="00495F33" w:rsidRPr="00D802CA">
        <w:rPr>
          <w:rFonts w:hint="eastAsia"/>
        </w:rPr>
        <w:t xml:space="preserve">　　　</w:t>
      </w:r>
    </w:p>
    <w:p w14:paraId="3E35B3A4" w14:textId="77777777" w:rsidR="00033219" w:rsidRPr="00D802CA" w:rsidRDefault="00033219" w:rsidP="00033219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53969105" w14:textId="58B6A46F" w:rsidR="00495F33" w:rsidRPr="00D802CA" w:rsidRDefault="009C7C5B" w:rsidP="002D324D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802C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講習会への</w:t>
      </w:r>
      <w:r w:rsidR="00BE64A1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</w:t>
      </w:r>
      <w:r w:rsidR="003A49E7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馬匹申請書</w:t>
      </w:r>
    </w:p>
    <w:p w14:paraId="40E9F3C0" w14:textId="77777777" w:rsidR="00470E45" w:rsidRPr="00D802CA" w:rsidRDefault="00470E45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52464634" w14:textId="2745A58B" w:rsidR="009026D7" w:rsidRPr="00D802CA" w:rsidRDefault="008E6904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u w:val="single"/>
        </w:rPr>
        <w:t>令和</w:t>
      </w:r>
      <w:r w:rsidR="003D6767">
        <w:rPr>
          <w:rFonts w:asciiTheme="majorEastAsia" w:eastAsiaTheme="majorEastAsia" w:hAnsiTheme="majorEastAsia" w:hint="eastAsia"/>
          <w:u w:val="single"/>
        </w:rPr>
        <w:t>７</w:t>
      </w:r>
      <w:r w:rsidR="00F41CC5" w:rsidRPr="00D802CA">
        <w:rPr>
          <w:rFonts w:asciiTheme="majorEastAsia" w:eastAsiaTheme="majorEastAsia" w:hAnsiTheme="majorEastAsia" w:hint="eastAsia"/>
          <w:u w:val="single"/>
        </w:rPr>
        <w:t>年</w:t>
      </w:r>
      <w:r w:rsidR="00F41CC5" w:rsidRPr="00D802CA">
        <w:rPr>
          <w:rFonts w:asciiTheme="majorEastAsia" w:eastAsiaTheme="majorEastAsia" w:hAnsiTheme="majorEastAsia"/>
          <w:u w:val="single"/>
        </w:rPr>
        <w:t xml:space="preserve">　　</w:t>
      </w:r>
      <w:r w:rsidR="00F41CC5" w:rsidRPr="00D802CA">
        <w:rPr>
          <w:rFonts w:asciiTheme="majorEastAsia" w:eastAsiaTheme="majorEastAsia" w:hAnsiTheme="majorEastAsia" w:hint="eastAsia"/>
          <w:u w:val="single"/>
        </w:rPr>
        <w:t xml:space="preserve"> 月　 　日</w:t>
      </w:r>
    </w:p>
    <w:p w14:paraId="6D002D7A" w14:textId="77777777" w:rsidR="009026D7" w:rsidRPr="00D802CA" w:rsidRDefault="009026D7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3ADD9370" w14:textId="6A38DD72" w:rsidR="003A49E7" w:rsidRPr="00D802CA" w:rsidRDefault="003A49E7" w:rsidP="003A49E7">
      <w:pPr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公益社団法人</w:t>
      </w:r>
      <w:r w:rsidR="00470E45" w:rsidRPr="00D802CA">
        <w:rPr>
          <w:rFonts w:asciiTheme="majorEastAsia" w:eastAsiaTheme="majorEastAsia" w:hAnsiTheme="majorEastAsia" w:hint="eastAsia"/>
        </w:rPr>
        <w:t xml:space="preserve">　</w:t>
      </w:r>
      <w:r w:rsidRPr="00D802CA">
        <w:rPr>
          <w:rFonts w:asciiTheme="majorEastAsia" w:eastAsiaTheme="majorEastAsia" w:hAnsiTheme="majorEastAsia"/>
        </w:rPr>
        <w:t xml:space="preserve">全国乗馬倶楽部振興協会 </w:t>
      </w:r>
      <w:r w:rsidRPr="00D802CA">
        <w:rPr>
          <w:rFonts w:asciiTheme="majorEastAsia" w:eastAsiaTheme="majorEastAsia" w:hAnsiTheme="majorEastAsia" w:hint="eastAsia"/>
        </w:rPr>
        <w:t>会長</w:t>
      </w:r>
      <w:r w:rsidRPr="00D802CA">
        <w:rPr>
          <w:rFonts w:asciiTheme="majorEastAsia" w:eastAsiaTheme="majorEastAsia" w:hAnsiTheme="majorEastAsia"/>
        </w:rPr>
        <w:t xml:space="preserve"> </w:t>
      </w:r>
      <w:r w:rsidRPr="00D802CA">
        <w:rPr>
          <w:rFonts w:asciiTheme="majorEastAsia" w:eastAsiaTheme="majorEastAsia" w:hAnsiTheme="majorEastAsia" w:hint="eastAsia"/>
        </w:rPr>
        <w:t>殿</w:t>
      </w:r>
    </w:p>
    <w:p w14:paraId="616DFBBD" w14:textId="77777777" w:rsidR="003A49E7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</w:p>
    <w:p w14:paraId="535F6983" w14:textId="2276F116" w:rsidR="003A1CAD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私は、この講習会の教材として、下記の馬匹</w:t>
      </w:r>
      <w:r w:rsidR="00FC3A85" w:rsidRPr="00D802CA">
        <w:rPr>
          <w:rFonts w:asciiTheme="majorEastAsia" w:eastAsiaTheme="majorEastAsia" w:hAnsiTheme="majorEastAsia" w:hint="eastAsia"/>
        </w:rPr>
        <w:t>を提供し、参加</w:t>
      </w:r>
      <w:r w:rsidRPr="00D802CA">
        <w:rPr>
          <w:rFonts w:asciiTheme="majorEastAsia" w:eastAsiaTheme="majorEastAsia" w:hAnsiTheme="majorEastAsia" w:hint="eastAsia"/>
        </w:rPr>
        <w:t>いたします。</w:t>
      </w:r>
    </w:p>
    <w:p w14:paraId="0E5F96FE" w14:textId="1E1CD77A" w:rsidR="003A1CAD" w:rsidRPr="00D802CA" w:rsidRDefault="003A49E7" w:rsidP="003A1CAD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また、期間中の</w:t>
      </w:r>
      <w:r w:rsidRPr="00D802CA">
        <w:rPr>
          <w:rFonts w:ascii="ＭＳ Ｐゴシック" w:eastAsia="ＭＳ Ｐゴシック" w:hAnsi="ＭＳ Ｐゴシック" w:hint="eastAsia"/>
        </w:rPr>
        <w:t>トレーニング</w:t>
      </w:r>
      <w:r w:rsidRPr="00D802CA">
        <w:rPr>
          <w:rFonts w:asciiTheme="majorEastAsia" w:eastAsiaTheme="majorEastAsia" w:hAnsiTheme="majorEastAsia" w:hint="eastAsia"/>
        </w:rPr>
        <w:t>内容は講師に一任いたします。</w:t>
      </w:r>
    </w:p>
    <w:p w14:paraId="167BD434" w14:textId="5E8BE71E" w:rsidR="009A4D6F" w:rsidRPr="00D802CA" w:rsidRDefault="009A4D6F" w:rsidP="0001391C">
      <w:pPr>
        <w:ind w:firstLineChars="1444" w:firstLine="4534"/>
        <w:jc w:val="left"/>
        <w:rPr>
          <w:rFonts w:asciiTheme="majorEastAsia" w:eastAsiaTheme="majorEastAsia" w:hAnsiTheme="majorEastAsia"/>
          <w:u w:val="single"/>
        </w:rPr>
      </w:pPr>
      <w:r w:rsidRPr="0001391C">
        <w:rPr>
          <w:rFonts w:asciiTheme="majorEastAsia" w:eastAsiaTheme="majorEastAsia" w:hAnsiTheme="majorEastAsia"/>
          <w:spacing w:val="52"/>
          <w:kern w:val="0"/>
          <w:fitText w:val="840" w:id="1935472385"/>
        </w:rPr>
        <w:t>申請</w:t>
      </w:r>
      <w:r w:rsidRPr="0001391C">
        <w:rPr>
          <w:rFonts w:asciiTheme="majorEastAsia" w:eastAsiaTheme="majorEastAsia" w:hAnsiTheme="majorEastAsia"/>
          <w:spacing w:val="1"/>
          <w:kern w:val="0"/>
          <w:fitText w:val="840" w:id="1935472385"/>
        </w:rPr>
        <w:t>者</w:t>
      </w:r>
      <w:r w:rsidRPr="00D802CA">
        <w:rPr>
          <w:rFonts w:asciiTheme="majorEastAsia" w:eastAsiaTheme="majorEastAsia" w:hAnsiTheme="majorEastAsia" w:hint="eastAsia"/>
        </w:rPr>
        <w:t>：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01391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27888A03" w14:textId="79E4EE03" w:rsidR="009A4D6F" w:rsidRPr="00D802CA" w:rsidRDefault="0001391C" w:rsidP="0001391C">
      <w:pPr>
        <w:ind w:right="-1" w:firstLineChars="1444" w:firstLine="4534"/>
        <w:jc w:val="left"/>
        <w:rPr>
          <w:rFonts w:asciiTheme="majorEastAsia" w:eastAsiaTheme="majorEastAsia" w:hAnsiTheme="majorEastAsia"/>
          <w:u w:val="single"/>
        </w:rPr>
      </w:pPr>
      <w:r w:rsidRPr="0001391C">
        <w:rPr>
          <w:rFonts w:asciiTheme="majorEastAsia" w:eastAsiaTheme="majorEastAsia" w:hAnsiTheme="majorEastAsia" w:hint="eastAsia"/>
          <w:spacing w:val="52"/>
          <w:kern w:val="0"/>
          <w:fitText w:val="840" w:id="-777812224"/>
        </w:rPr>
        <w:t>繋養</w:t>
      </w:r>
      <w:r w:rsidRPr="0001391C">
        <w:rPr>
          <w:rFonts w:asciiTheme="majorEastAsia" w:eastAsiaTheme="majorEastAsia" w:hAnsiTheme="majorEastAsia" w:hint="eastAsia"/>
          <w:spacing w:val="1"/>
          <w:kern w:val="0"/>
          <w:fitText w:val="840" w:id="-777812224"/>
        </w:rPr>
        <w:t>地</w:t>
      </w:r>
      <w:r w:rsidR="009A4D6F" w:rsidRPr="00D802CA">
        <w:rPr>
          <w:rFonts w:asciiTheme="majorEastAsia" w:eastAsiaTheme="majorEastAsia" w:hAnsiTheme="majorEastAsia" w:hint="eastAsia"/>
        </w:rPr>
        <w:t>：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〒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　</w:t>
      </w:r>
      <w:r w:rsidR="009A4D6F" w:rsidRPr="0001391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D94B122" w14:textId="1DDE72C0" w:rsidR="0001391C" w:rsidRDefault="0001391C" w:rsidP="0001391C">
      <w:pPr>
        <w:ind w:right="-1" w:firstLineChars="2153" w:firstLine="4521"/>
        <w:jc w:val="lef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6D60" wp14:editId="7240B7A8">
                <wp:simplePos x="0" y="0"/>
                <wp:positionH relativeFrom="margin">
                  <wp:posOffset>-311785</wp:posOffset>
                </wp:positionH>
                <wp:positionV relativeFrom="paragraph">
                  <wp:posOffset>288925</wp:posOffset>
                </wp:positionV>
                <wp:extent cx="6057900" cy="401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1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AB83E" id="正方形/長方形 1" o:spid="_x0000_s1026" style="position:absolute;margin-left:-24.55pt;margin-top:22.75pt;width:477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" filled="f" strokecolor="windowText" strokeweight="1.5pt">
                <w10:wrap anchorx="margin"/>
              </v:rect>
            </w:pict>
          </mc:Fallback>
        </mc:AlternateContent>
      </w:r>
      <w:r w:rsidR="009A4D6F" w:rsidRPr="0001391C">
        <w:rPr>
          <w:rFonts w:asciiTheme="majorEastAsia" w:eastAsiaTheme="majorEastAsia" w:hAnsiTheme="majorEastAsia" w:hint="eastAsia"/>
          <w:kern w:val="0"/>
          <w:fitText w:val="840" w:id="-777811200"/>
        </w:rPr>
        <w:t>電話番号</w:t>
      </w:r>
      <w:r w:rsidR="009A4D6F" w:rsidRPr="00D802CA">
        <w:rPr>
          <w:rFonts w:asciiTheme="majorEastAsia" w:eastAsiaTheme="majorEastAsia" w:hAnsiTheme="majorEastAsia" w:hint="eastAsia"/>
        </w:rPr>
        <w:t>：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131164D6" w14:textId="6244648B" w:rsidR="00225C33" w:rsidRPr="0001391C" w:rsidRDefault="00225C33" w:rsidP="0001391C">
      <w:pPr>
        <w:ind w:right="-1" w:firstLineChars="1580" w:firstLine="3318"/>
        <w:jc w:val="left"/>
        <w:rPr>
          <w:rFonts w:asciiTheme="majorEastAsia" w:eastAsiaTheme="majorEastAsia" w:hAnsiTheme="majorEastAsia" w:hint="eastAsia"/>
        </w:rPr>
      </w:pPr>
    </w:p>
    <w:p w14:paraId="1742AB14" w14:textId="19016808" w:rsidR="00225C33" w:rsidRPr="00D802CA" w:rsidRDefault="00225C33" w:rsidP="00821546">
      <w:pPr>
        <w:spacing w:line="300" w:lineRule="exact"/>
        <w:ind w:rightChars="-68" w:right="-143"/>
        <w:rPr>
          <w:rFonts w:asciiTheme="majorEastAsia" w:eastAsiaTheme="majorEastAsia" w:hAnsiTheme="majorEastAsia"/>
          <w:bCs/>
          <w:sz w:val="24"/>
          <w:szCs w:val="24"/>
          <w:u w:val="single"/>
        </w:rPr>
      </w:pP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会　　場：</w:t>
      </w:r>
      <w:r w:rsidR="00821546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bookmarkStart w:id="1" w:name="_Hlk128140366"/>
      <w:r w:rsidR="00ED51B7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福岡</w:t>
      </w:r>
      <w:r w:rsidR="00F73B1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県</w:t>
      </w:r>
      <w:r w:rsidR="00AD7A7C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・</w:t>
      </w:r>
      <w:r w:rsidR="00ED51B7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r w:rsidR="00ED51B7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関東</w:t>
      </w:r>
      <w:r w:rsidR="00ED51B7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・</w:t>
      </w:r>
      <w:r w:rsidR="00ED51B7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r w:rsidR="00ED51B7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兵庫県</w:t>
      </w:r>
      <w:r w:rsidR="00ED51B7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・</w:t>
      </w:r>
      <w:r w:rsidR="00ED51B7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r w:rsidR="00ED51B7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岩手県</w:t>
      </w:r>
      <w:r w:rsidR="00ED51B7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</w:t>
      </w:r>
      <w:bookmarkEnd w:id="1"/>
      <w:r w:rsidR="00ED51B7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r w:rsidR="00821546" w:rsidRPr="00D802CA">
        <w:rPr>
          <w:rFonts w:asciiTheme="majorEastAsia" w:eastAsiaTheme="majorEastAsia" w:hAnsiTheme="majorEastAsia"/>
          <w:bCs/>
          <w:sz w:val="18"/>
          <w:szCs w:val="18"/>
        </w:rPr>
        <w:t>(</w:t>
      </w:r>
      <w:r w:rsidR="00821546" w:rsidRPr="00D802CA">
        <w:rPr>
          <w:rFonts w:asciiTheme="majorEastAsia" w:eastAsiaTheme="majorEastAsia" w:hAnsiTheme="majorEastAsia" w:hint="eastAsia"/>
          <w:sz w:val="18"/>
          <w:szCs w:val="18"/>
        </w:rPr>
        <w:t>いずれかに○印）</w:t>
      </w:r>
    </w:p>
    <w:p w14:paraId="082C77E2" w14:textId="77777777" w:rsidR="00225C33" w:rsidRPr="00ED51B7" w:rsidRDefault="00225C33" w:rsidP="00C113C7">
      <w:pPr>
        <w:spacing w:line="300" w:lineRule="exact"/>
        <w:rPr>
          <w:rFonts w:asciiTheme="majorEastAsia" w:eastAsiaTheme="majorEastAsia" w:hAnsiTheme="majorEastAsia"/>
          <w:b/>
          <w:spacing w:val="60"/>
          <w:kern w:val="0"/>
          <w:sz w:val="24"/>
          <w:szCs w:val="24"/>
        </w:rPr>
      </w:pPr>
    </w:p>
    <w:p w14:paraId="091C5690" w14:textId="10DA9B84" w:rsidR="00387A1E" w:rsidRPr="00D802CA" w:rsidRDefault="00C113C7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5" w:id="-1807435520"/>
        </w:rPr>
        <w:t>参加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5" w:id="-1807435520"/>
        </w:rPr>
        <w:t>日</w:t>
      </w: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D6767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ED51B7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）【</w:t>
      </w:r>
      <w:r w:rsidR="00ED51B7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日間】</w:t>
      </w:r>
    </w:p>
    <w:p w14:paraId="2C70DC8D" w14:textId="00C9EA36" w:rsidR="009C7C5B" w:rsidRPr="00D802CA" w:rsidRDefault="009C7C5B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BE3312A" w14:textId="33D6351D" w:rsidR="00495F33" w:rsidRPr="00D802CA" w:rsidRDefault="00495F33" w:rsidP="00225C33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935474944"/>
        </w:rPr>
        <w:t>馬匹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935474944"/>
        </w:rPr>
        <w:t>名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2D324D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品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種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サラブレッド</w:t>
      </w:r>
    </w:p>
    <w:p w14:paraId="65E1F11F" w14:textId="5E69D737" w:rsidR="00495F33" w:rsidRPr="00D802CA" w:rsidRDefault="00495F33" w:rsidP="00F67B02">
      <w:pPr>
        <w:spacing w:before="240"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生年月日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F918D3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月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日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B6609" w:rsidRPr="00D802CA">
        <w:rPr>
          <w:rFonts w:asciiTheme="majorEastAsia" w:eastAsiaTheme="majorEastAsia" w:hAnsiTheme="majorEastAsia" w:hint="eastAsia"/>
          <w:sz w:val="24"/>
          <w:szCs w:val="24"/>
        </w:rPr>
        <w:t>（　　）才</w:t>
      </w:r>
    </w:p>
    <w:p w14:paraId="27EC1C70" w14:textId="77777777" w:rsidR="00495F33" w:rsidRPr="00D802CA" w:rsidRDefault="00495F33" w:rsidP="007C6182">
      <w:pPr>
        <w:spacing w:before="24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性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牡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・ 牝 ・ セン</w:t>
      </w:r>
      <w:r w:rsidRPr="00D802CA">
        <w:rPr>
          <w:rFonts w:asciiTheme="majorEastAsia" w:eastAsiaTheme="majorEastAsia" w:hAnsiTheme="majorEastAsia" w:hint="eastAsia"/>
          <w:sz w:val="22"/>
        </w:rPr>
        <w:t>（いずれかに○印）</w:t>
      </w:r>
    </w:p>
    <w:p w14:paraId="280BB6ED" w14:textId="77777777" w:rsidR="001834DB" w:rsidRPr="00D802CA" w:rsidRDefault="00495F33" w:rsidP="00EB4A47">
      <w:pPr>
        <w:spacing w:before="240" w:line="320" w:lineRule="exact"/>
        <w:ind w:firstLineChars="500" w:firstLine="1205"/>
        <w:rPr>
          <w:rFonts w:asciiTheme="majorEastAsia" w:eastAsiaTheme="majorEastAsia" w:hAnsiTheme="majorEastAsia"/>
          <w:sz w:val="2"/>
          <w:szCs w:val="2"/>
          <w:u w:val="single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父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母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</w:p>
    <w:p w14:paraId="64756B73" w14:textId="77777777" w:rsidR="00E74ACF" w:rsidRPr="00D802CA" w:rsidRDefault="00F67B02" w:rsidP="007C6182">
      <w:pPr>
        <w:spacing w:line="54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現在の</w:t>
      </w:r>
      <w:r w:rsidR="009C4399"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馬の用</w:t>
      </w:r>
      <w:r w:rsidR="009C4399" w:rsidRPr="00D802CA">
        <w:rPr>
          <w:rFonts w:asciiTheme="majorEastAsia" w:eastAsiaTheme="majorEastAsia" w:hAnsiTheme="majorEastAsia" w:hint="eastAsia"/>
          <w:b/>
          <w:spacing w:val="-1"/>
          <w:kern w:val="0"/>
          <w:sz w:val="24"/>
          <w:szCs w:val="24"/>
          <w:fitText w:val="1900" w:id="1935387136"/>
        </w:rPr>
        <w:t>途</w:t>
      </w:r>
      <w:r w:rsidR="0097535F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7C6182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CC26574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87"/>
          <w:kern w:val="0"/>
          <w:sz w:val="24"/>
          <w:szCs w:val="24"/>
        </w:rPr>
      </w:pPr>
    </w:p>
    <w:p w14:paraId="07A81451" w14:textId="1E0B2620" w:rsidR="00E74ACF" w:rsidRPr="00D802CA" w:rsidRDefault="0097535F" w:rsidP="00F67B02">
      <w:pPr>
        <w:spacing w:line="40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87"/>
          <w:kern w:val="0"/>
          <w:sz w:val="24"/>
          <w:szCs w:val="24"/>
          <w:fitText w:val="1905" w:id="-1807433216"/>
        </w:rPr>
        <w:t>特徴／癖</w:t>
      </w:r>
      <w:r w:rsidR="00F67B02" w:rsidRPr="00D802C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1905" w:id="-1807433216"/>
        </w:rPr>
        <w:t>等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387A1E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519B6C0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18"/>
          <w:kern w:val="0"/>
          <w:sz w:val="24"/>
          <w:szCs w:val="24"/>
        </w:rPr>
      </w:pPr>
    </w:p>
    <w:p w14:paraId="56200C5D" w14:textId="38BAE616" w:rsidR="0097535F" w:rsidRPr="00D802CA" w:rsidRDefault="009C4399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1" w:id="-1807433215"/>
        </w:rPr>
        <w:t>その他特記事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901" w:id="-1807433215"/>
        </w:rPr>
        <w:t>項</w:t>
      </w:r>
      <w:r w:rsidR="00EB4A47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EB4A47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26873AAE" w14:textId="5F848A38" w:rsidR="0097535F" w:rsidRPr="00D802CA" w:rsidRDefault="0097535F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</w:rPr>
        <w:t xml:space="preserve">　　　　　　　　</w:t>
      </w:r>
      <w:r w:rsidR="009C4399" w:rsidRPr="00D802CA">
        <w:rPr>
          <w:rFonts w:asciiTheme="majorEastAsia" w:eastAsiaTheme="majorEastAsia" w:hAnsiTheme="majorEastAsia" w:hint="eastAsia"/>
        </w:rPr>
        <w:t xml:space="preserve">　　</w:t>
      </w:r>
      <w:r w:rsidR="007C6182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　</w:t>
      </w:r>
      <w:r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70DCD946" w14:textId="638847D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7E38F538" w14:textId="7777777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4DDA00B4" w14:textId="34BD6462" w:rsidR="00F67B02" w:rsidRPr="00D802CA" w:rsidRDefault="002D324D" w:rsidP="002D324D">
      <w:pPr>
        <w:tabs>
          <w:tab w:val="left" w:pos="4253"/>
        </w:tabs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申し込みが</w:t>
      </w:r>
      <w:r w:rsidR="00BC1932" w:rsidRPr="00D802CA">
        <w:rPr>
          <w:rFonts w:asciiTheme="majorEastAsia" w:eastAsiaTheme="majorEastAsia" w:hAnsiTheme="majorEastAsia" w:cs="Meiryo-Bold" w:hint="eastAsia"/>
          <w:sz w:val="22"/>
        </w:rPr>
        <w:t>募集頭数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を超えた場合は、主催者と講師で</w:t>
      </w:r>
      <w:r w:rsidRPr="00D802CA">
        <w:rPr>
          <w:rFonts w:asciiTheme="majorEastAsia" w:eastAsiaTheme="majorEastAsia" w:hAnsiTheme="majorEastAsia" w:cs="Meiryo-Bold" w:hint="eastAsia"/>
          <w:sz w:val="22"/>
        </w:rPr>
        <w:t>馬匹を選抜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いたします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46A448C3" w14:textId="59820940" w:rsidR="002D324D" w:rsidRPr="00D802CA" w:rsidRDefault="002D324D" w:rsidP="002D324D">
      <w:pPr>
        <w:pStyle w:val="a9"/>
        <w:tabs>
          <w:tab w:val="left" w:pos="4395"/>
        </w:tabs>
        <w:ind w:leftChars="-142" w:left="-298" w:rightChars="-135" w:right="-283" w:firstLineChars="5" w:firstLine="11"/>
        <w:rPr>
          <w:rFonts w:asciiTheme="majorEastAsia" w:eastAsiaTheme="majorEastAsia" w:hAnsiTheme="majorEastAsia" w:cs="Meiryo-Bold"/>
          <w:sz w:val="22"/>
          <w:u w:val="single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馬匹借用料</w:t>
      </w:r>
      <w:r w:rsidR="00ED51B7">
        <w:rPr>
          <w:rFonts w:asciiTheme="majorEastAsia" w:eastAsiaTheme="majorEastAsia" w:hAnsiTheme="majorEastAsia" w:cs="Meiryo-Bold" w:hint="eastAsia"/>
          <w:sz w:val="22"/>
          <w:u w:val="single"/>
        </w:rPr>
        <w:t>１日1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0,000円及び輸送費補助（予算の範囲内）を支払います。</w:t>
      </w:r>
    </w:p>
    <w:p w14:paraId="637EA045" w14:textId="77777777" w:rsidR="00F67B02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F67B02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会場の厩舎使用料は主催者が会場に支払います。</w:t>
      </w:r>
    </w:p>
    <w:p w14:paraId="0BD77314" w14:textId="4A9C65C9" w:rsidR="00366B04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滞在費等その他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の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経費は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、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馬匹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携行</w:t>
      </w:r>
      <w:r w:rsidRPr="00D802CA">
        <w:rPr>
          <w:rFonts w:asciiTheme="majorEastAsia" w:eastAsiaTheme="majorEastAsia" w:hAnsiTheme="majorEastAsia" w:cs="Meiryo-Bold" w:hint="eastAsia"/>
          <w:sz w:val="22"/>
        </w:rPr>
        <w:t>者が負担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してください</w:t>
      </w:r>
      <w:r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63666AFB" w14:textId="77777777" w:rsidR="00706C49" w:rsidRPr="00D802CA" w:rsidRDefault="00706C49" w:rsidP="002D324D">
      <w:pPr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>❏　申請書と併せて「入厩届」もご提出ください。</w:t>
      </w:r>
    </w:p>
    <w:p w14:paraId="6B22F92C" w14:textId="642D0518" w:rsidR="00EB4A47" w:rsidRPr="00D802CA" w:rsidRDefault="00A46BA9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参加馬匹は必ず健康手帳を携行し、各種予防接種を実施していること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とします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。</w:t>
      </w:r>
    </w:p>
    <w:sectPr w:rsidR="00EB4A47" w:rsidRPr="00D802CA" w:rsidSect="00A46BA9">
      <w:pgSz w:w="11906" w:h="16838" w:code="9"/>
      <w:pgMar w:top="1134" w:right="1701" w:bottom="85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6FBF" w14:textId="77777777" w:rsidR="00CC3979" w:rsidRDefault="00CC3979" w:rsidP="00CC3979">
      <w:r>
        <w:separator/>
      </w:r>
    </w:p>
  </w:endnote>
  <w:endnote w:type="continuationSeparator" w:id="0">
    <w:p w14:paraId="615D51F4" w14:textId="77777777" w:rsidR="00CC3979" w:rsidRDefault="00CC3979" w:rsidP="00C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CEBE" w14:textId="77777777" w:rsidR="00CC3979" w:rsidRDefault="00CC3979" w:rsidP="00CC3979">
      <w:r>
        <w:separator/>
      </w:r>
    </w:p>
  </w:footnote>
  <w:footnote w:type="continuationSeparator" w:id="0">
    <w:p w14:paraId="578715A1" w14:textId="77777777" w:rsidR="00CC3979" w:rsidRDefault="00CC3979" w:rsidP="00CC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5645"/>
    <w:multiLevelType w:val="hybridMultilevel"/>
    <w:tmpl w:val="1EF05F0C"/>
    <w:lvl w:ilvl="0" w:tplc="E5B881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5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CC"/>
    <w:rsid w:val="0001391C"/>
    <w:rsid w:val="00033219"/>
    <w:rsid w:val="000368D8"/>
    <w:rsid w:val="00072F90"/>
    <w:rsid w:val="000934BD"/>
    <w:rsid w:val="000A2D02"/>
    <w:rsid w:val="000A5602"/>
    <w:rsid w:val="000B64D1"/>
    <w:rsid w:val="000C78D1"/>
    <w:rsid w:val="000D31C0"/>
    <w:rsid w:val="000E3437"/>
    <w:rsid w:val="00120519"/>
    <w:rsid w:val="00124978"/>
    <w:rsid w:val="001619CC"/>
    <w:rsid w:val="001834DB"/>
    <w:rsid w:val="001A2116"/>
    <w:rsid w:val="001B3700"/>
    <w:rsid w:val="001C1979"/>
    <w:rsid w:val="001E69FE"/>
    <w:rsid w:val="00225C33"/>
    <w:rsid w:val="002271ED"/>
    <w:rsid w:val="00253692"/>
    <w:rsid w:val="002770E5"/>
    <w:rsid w:val="00297E7E"/>
    <w:rsid w:val="002D324D"/>
    <w:rsid w:val="00334FB1"/>
    <w:rsid w:val="00366B04"/>
    <w:rsid w:val="00387A1E"/>
    <w:rsid w:val="003A1CAD"/>
    <w:rsid w:val="003A49E7"/>
    <w:rsid w:val="003C7C12"/>
    <w:rsid w:val="003D1333"/>
    <w:rsid w:val="003D6767"/>
    <w:rsid w:val="00470E45"/>
    <w:rsid w:val="00495F33"/>
    <w:rsid w:val="004C2076"/>
    <w:rsid w:val="004F31E9"/>
    <w:rsid w:val="005214D3"/>
    <w:rsid w:val="005647AF"/>
    <w:rsid w:val="00613885"/>
    <w:rsid w:val="00624608"/>
    <w:rsid w:val="006561AF"/>
    <w:rsid w:val="006A60E5"/>
    <w:rsid w:val="006F22D0"/>
    <w:rsid w:val="00706C49"/>
    <w:rsid w:val="00714909"/>
    <w:rsid w:val="00732FAC"/>
    <w:rsid w:val="0074521F"/>
    <w:rsid w:val="007529D7"/>
    <w:rsid w:val="00770E08"/>
    <w:rsid w:val="007C6182"/>
    <w:rsid w:val="00805143"/>
    <w:rsid w:val="00807375"/>
    <w:rsid w:val="00821546"/>
    <w:rsid w:val="008305E2"/>
    <w:rsid w:val="00881069"/>
    <w:rsid w:val="00894A17"/>
    <w:rsid w:val="008D0F7B"/>
    <w:rsid w:val="008D7235"/>
    <w:rsid w:val="008E257F"/>
    <w:rsid w:val="008E6904"/>
    <w:rsid w:val="009026D7"/>
    <w:rsid w:val="0097535F"/>
    <w:rsid w:val="009A4D6F"/>
    <w:rsid w:val="009C4399"/>
    <w:rsid w:val="009C4D0A"/>
    <w:rsid w:val="009C7C5B"/>
    <w:rsid w:val="00A46BA9"/>
    <w:rsid w:val="00A71C73"/>
    <w:rsid w:val="00AD7A7C"/>
    <w:rsid w:val="00AF208E"/>
    <w:rsid w:val="00B601B5"/>
    <w:rsid w:val="00B77CA1"/>
    <w:rsid w:val="00BB1A79"/>
    <w:rsid w:val="00BB6D0C"/>
    <w:rsid w:val="00BC1932"/>
    <w:rsid w:val="00BE64A1"/>
    <w:rsid w:val="00C10F8F"/>
    <w:rsid w:val="00C113C7"/>
    <w:rsid w:val="00C16B38"/>
    <w:rsid w:val="00C4547B"/>
    <w:rsid w:val="00CB6609"/>
    <w:rsid w:val="00CC3979"/>
    <w:rsid w:val="00CC39F5"/>
    <w:rsid w:val="00D056F4"/>
    <w:rsid w:val="00D802CA"/>
    <w:rsid w:val="00D9077E"/>
    <w:rsid w:val="00D94F9B"/>
    <w:rsid w:val="00DD1884"/>
    <w:rsid w:val="00DE0B9E"/>
    <w:rsid w:val="00E10120"/>
    <w:rsid w:val="00E17F02"/>
    <w:rsid w:val="00E41B94"/>
    <w:rsid w:val="00E6216B"/>
    <w:rsid w:val="00E74ACF"/>
    <w:rsid w:val="00EB1C2A"/>
    <w:rsid w:val="00EB4A47"/>
    <w:rsid w:val="00EC2C3F"/>
    <w:rsid w:val="00ED51B7"/>
    <w:rsid w:val="00EE121D"/>
    <w:rsid w:val="00EF2F5F"/>
    <w:rsid w:val="00F01D45"/>
    <w:rsid w:val="00F109F0"/>
    <w:rsid w:val="00F41CC5"/>
    <w:rsid w:val="00F51B80"/>
    <w:rsid w:val="00F544A8"/>
    <w:rsid w:val="00F61F7D"/>
    <w:rsid w:val="00F67B02"/>
    <w:rsid w:val="00F73B1A"/>
    <w:rsid w:val="00F918D3"/>
    <w:rsid w:val="00FC09B1"/>
    <w:rsid w:val="00FC3A85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34A61"/>
  <w15:chartTrackingRefBased/>
  <w15:docId w15:val="{2C35F219-2C9D-4A6F-899F-6E8DF6A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979"/>
  </w:style>
  <w:style w:type="paragraph" w:styleId="a7">
    <w:name w:val="footer"/>
    <w:basedOn w:val="a"/>
    <w:link w:val="a8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979"/>
  </w:style>
  <w:style w:type="paragraph" w:styleId="a9">
    <w:name w:val="List Paragraph"/>
    <w:basedOn w:val="a"/>
    <w:uiPriority w:val="34"/>
    <w:qFormat/>
    <w:rsid w:val="00495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2024-03-26T01:21:00Z</cp:lastPrinted>
  <dcterms:created xsi:type="dcterms:W3CDTF">2022-04-21T07:43:00Z</dcterms:created>
  <dcterms:modified xsi:type="dcterms:W3CDTF">2025-01-20T05:16:00Z</dcterms:modified>
</cp:coreProperties>
</file>